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E3" w:rsidRPr="00F83252" w:rsidRDefault="000F625A" w:rsidP="00AB0DE3">
      <w:pPr>
        <w:pStyle w:val="Default"/>
      </w:pPr>
      <w:bookmarkStart w:id="0" w:name="_GoBack"/>
      <w:bookmarkEnd w:id="0"/>
      <w:r w:rsidRPr="00F83252">
        <w:t xml:space="preserve"> </w:t>
      </w:r>
    </w:p>
    <w:p w:rsidR="00AB0DE3" w:rsidRPr="00F83252" w:rsidRDefault="00AB0DE3" w:rsidP="00AB0DE3">
      <w:pPr>
        <w:pStyle w:val="Defaul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83252">
        <w:rPr>
          <w:bCs/>
        </w:rPr>
        <w:t xml:space="preserve">Приложение </w:t>
      </w:r>
    </w:p>
    <w:p w:rsidR="00AB0DE3" w:rsidRPr="00F83252" w:rsidRDefault="00AB0DE3" w:rsidP="00AB0DE3">
      <w:pPr>
        <w:pStyle w:val="Default"/>
      </w:pP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  <w:t xml:space="preserve">к совместному приказу </w:t>
      </w:r>
    </w:p>
    <w:p w:rsidR="00AB0DE3" w:rsidRPr="00F83252" w:rsidRDefault="00AB0DE3" w:rsidP="007B70BE">
      <w:pPr>
        <w:pStyle w:val="Default"/>
      </w:pP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  <w:t xml:space="preserve">Министерство экономики </w:t>
      </w:r>
    </w:p>
    <w:p w:rsidR="00AB0DE3" w:rsidRPr="00F83252" w:rsidRDefault="00AB0DE3" w:rsidP="00AB0DE3">
      <w:pPr>
        <w:pStyle w:val="Default"/>
      </w:pP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  <w:t>от «___»_________201</w:t>
      </w:r>
      <w:r w:rsidR="007B70BE" w:rsidRPr="00F83252">
        <w:rPr>
          <w:bCs/>
        </w:rPr>
        <w:t>5</w:t>
      </w:r>
      <w:r w:rsidRPr="00F83252">
        <w:rPr>
          <w:bCs/>
        </w:rPr>
        <w:t xml:space="preserve"> года №____</w:t>
      </w:r>
      <w:r w:rsidR="00523C3F" w:rsidRPr="00F83252">
        <w:rPr>
          <w:bCs/>
          <w:lang w:val="en-US"/>
        </w:rPr>
        <w:t>___</w:t>
      </w:r>
      <w:r w:rsidRPr="00F83252">
        <w:rPr>
          <w:bCs/>
        </w:rPr>
        <w:t xml:space="preserve">_ </w:t>
      </w:r>
    </w:p>
    <w:p w:rsidR="00AB0DE3" w:rsidRPr="00F83252" w:rsidRDefault="00AB0DE3" w:rsidP="00AB0DE3">
      <w:pPr>
        <w:pStyle w:val="Default"/>
        <w:rPr>
          <w:bCs/>
        </w:rPr>
      </w:pP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  <w:t xml:space="preserve">Государственного агентства </w:t>
      </w:r>
      <w:proofErr w:type="gramStart"/>
      <w:r w:rsidRPr="00F83252">
        <w:rPr>
          <w:bCs/>
        </w:rPr>
        <w:t>по</w:t>
      </w:r>
      <w:proofErr w:type="gramEnd"/>
      <w:r w:rsidRPr="00F83252">
        <w:rPr>
          <w:bCs/>
        </w:rPr>
        <w:t xml:space="preserve"> </w:t>
      </w:r>
    </w:p>
    <w:p w:rsidR="00AB0DE3" w:rsidRPr="00F83252" w:rsidRDefault="00AB0DE3" w:rsidP="00AB0DE3">
      <w:pPr>
        <w:pStyle w:val="Default"/>
        <w:rPr>
          <w:bCs/>
        </w:rPr>
      </w:pP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  <w:t xml:space="preserve">геологии и </w:t>
      </w:r>
      <w:proofErr w:type="gramStart"/>
      <w:r w:rsidRPr="00F83252">
        <w:rPr>
          <w:bCs/>
        </w:rPr>
        <w:t>минеральным</w:t>
      </w:r>
      <w:proofErr w:type="gramEnd"/>
      <w:r w:rsidRPr="00F83252">
        <w:rPr>
          <w:bCs/>
        </w:rPr>
        <w:t xml:space="preserve"> </w:t>
      </w:r>
    </w:p>
    <w:p w:rsidR="00AB0DE3" w:rsidRPr="00F83252" w:rsidRDefault="00AB0DE3" w:rsidP="00AB0DE3">
      <w:pPr>
        <w:pStyle w:val="Default"/>
      </w:pP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  <w:t xml:space="preserve">ресурсам при Правительстве </w:t>
      </w:r>
    </w:p>
    <w:p w:rsidR="00AB0DE3" w:rsidRPr="00F83252" w:rsidRDefault="00AB0DE3" w:rsidP="00AB0DE3">
      <w:pPr>
        <w:pStyle w:val="Default"/>
      </w:pP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</w:r>
      <w:r w:rsidRPr="00F83252">
        <w:rPr>
          <w:bCs/>
        </w:rPr>
        <w:tab/>
        <w:t xml:space="preserve">Кыргызской Республики </w:t>
      </w:r>
    </w:p>
    <w:p w:rsidR="00BF2AA7" w:rsidRPr="00F83252" w:rsidRDefault="00AB0DE3" w:rsidP="00AB0DE3">
      <w:pPr>
        <w:rPr>
          <w:rFonts w:ascii="Times New Roman" w:hAnsi="Times New Roman" w:cs="Times New Roman"/>
          <w:bCs/>
          <w:sz w:val="24"/>
          <w:szCs w:val="24"/>
        </w:rPr>
      </w:pPr>
      <w:r w:rsidRPr="00F83252">
        <w:rPr>
          <w:rFonts w:ascii="Times New Roman" w:hAnsi="Times New Roman" w:cs="Times New Roman"/>
          <w:bCs/>
          <w:sz w:val="24"/>
          <w:szCs w:val="24"/>
        </w:rPr>
        <w:tab/>
      </w:r>
      <w:r w:rsidRPr="00F83252">
        <w:rPr>
          <w:rFonts w:ascii="Times New Roman" w:hAnsi="Times New Roman" w:cs="Times New Roman"/>
          <w:bCs/>
          <w:sz w:val="24"/>
          <w:szCs w:val="24"/>
        </w:rPr>
        <w:tab/>
      </w:r>
      <w:r w:rsidRPr="00F83252">
        <w:rPr>
          <w:rFonts w:ascii="Times New Roman" w:hAnsi="Times New Roman" w:cs="Times New Roman"/>
          <w:bCs/>
          <w:sz w:val="24"/>
          <w:szCs w:val="24"/>
        </w:rPr>
        <w:tab/>
      </w:r>
      <w:r w:rsidRPr="00F83252">
        <w:rPr>
          <w:rFonts w:ascii="Times New Roman" w:hAnsi="Times New Roman" w:cs="Times New Roman"/>
          <w:bCs/>
          <w:sz w:val="24"/>
          <w:szCs w:val="24"/>
        </w:rPr>
        <w:tab/>
      </w:r>
      <w:r w:rsidRPr="00F83252">
        <w:rPr>
          <w:rFonts w:ascii="Times New Roman" w:hAnsi="Times New Roman" w:cs="Times New Roman"/>
          <w:bCs/>
          <w:sz w:val="24"/>
          <w:szCs w:val="24"/>
        </w:rPr>
        <w:tab/>
      </w:r>
      <w:r w:rsidRPr="00F83252">
        <w:rPr>
          <w:rFonts w:ascii="Times New Roman" w:hAnsi="Times New Roman" w:cs="Times New Roman"/>
          <w:bCs/>
          <w:sz w:val="24"/>
          <w:szCs w:val="24"/>
        </w:rPr>
        <w:tab/>
      </w:r>
      <w:r w:rsidRPr="00F83252">
        <w:rPr>
          <w:rFonts w:ascii="Times New Roman" w:hAnsi="Times New Roman" w:cs="Times New Roman"/>
          <w:bCs/>
          <w:sz w:val="24"/>
          <w:szCs w:val="24"/>
        </w:rPr>
        <w:tab/>
        <w:t>от «___»__________2015 года №_______</w:t>
      </w:r>
    </w:p>
    <w:p w:rsidR="00AB0DE3" w:rsidRPr="00AB0DE3" w:rsidRDefault="00AB0DE3" w:rsidP="00AB0DE3">
      <w:pPr>
        <w:pStyle w:val="Default"/>
      </w:pPr>
    </w:p>
    <w:p w:rsidR="00AB0DE3" w:rsidRPr="00AB0DE3" w:rsidRDefault="00AB0DE3" w:rsidP="00AB0DE3">
      <w:pPr>
        <w:pStyle w:val="Default"/>
        <w:jc w:val="center"/>
      </w:pPr>
      <w:r w:rsidRPr="00AB0DE3">
        <w:rPr>
          <w:b/>
          <w:bCs/>
        </w:rPr>
        <w:t>Проверочный лист</w:t>
      </w:r>
    </w:p>
    <w:p w:rsidR="00AB0DE3" w:rsidRPr="00AB0DE3" w:rsidRDefault="007B70BE" w:rsidP="00AB0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Субъектов предпринимательства в части охраны и использования недр</w:t>
      </w:r>
    </w:p>
    <w:p w:rsidR="00AB0DE3" w:rsidRPr="00AB0DE3" w:rsidRDefault="00AB0DE3" w:rsidP="00AB0DE3">
      <w:pPr>
        <w:pStyle w:val="Default"/>
      </w:pPr>
    </w:p>
    <w:p w:rsidR="00AB0DE3" w:rsidRPr="00AB0DE3" w:rsidRDefault="00AB0DE3" w:rsidP="00AB0DE3">
      <w:pPr>
        <w:pStyle w:val="Default"/>
      </w:pPr>
      <w:r w:rsidRPr="00AB0DE3">
        <w:t>Государственный орган, назначивший проверку_</w:t>
      </w:r>
      <w:r w:rsidR="007B70BE">
        <w:t>_________</w:t>
      </w:r>
      <w:r w:rsidRPr="00AB0DE3">
        <w:t>_______________________</w:t>
      </w:r>
      <w:r w:rsidR="00523C3F" w:rsidRPr="00596C33">
        <w:t>_</w:t>
      </w:r>
      <w:r w:rsidRPr="00AB0DE3">
        <w:t xml:space="preserve">_ </w:t>
      </w:r>
    </w:p>
    <w:p w:rsidR="00AB0DE3" w:rsidRPr="00AB0DE3" w:rsidRDefault="007B70BE" w:rsidP="00AB0DE3">
      <w:pPr>
        <w:pStyle w:val="Default"/>
      </w:pPr>
      <w:r>
        <w:t>Наименование субъекта проверки</w:t>
      </w:r>
      <w:r w:rsidR="00AB0DE3" w:rsidRPr="00AB0DE3">
        <w:t xml:space="preserve">_______________________________________________ </w:t>
      </w:r>
    </w:p>
    <w:p w:rsidR="00AB0DE3" w:rsidRPr="00AB0DE3" w:rsidRDefault="00AB0DE3" w:rsidP="00AB0DE3">
      <w:pPr>
        <w:pStyle w:val="Default"/>
      </w:pPr>
      <w:r w:rsidRPr="00AB0DE3">
        <w:t>Срок проведения проверки_</w:t>
      </w:r>
      <w:r w:rsidR="007B70BE">
        <w:t>__________</w:t>
      </w:r>
      <w:r w:rsidRPr="00AB0DE3">
        <w:t xml:space="preserve">__________________________________________ </w:t>
      </w:r>
    </w:p>
    <w:p w:rsidR="00AB0DE3" w:rsidRPr="00AB0DE3" w:rsidRDefault="00AB0DE3" w:rsidP="00AB0DE3">
      <w:pPr>
        <w:pStyle w:val="Default"/>
      </w:pPr>
      <w:r w:rsidRPr="00AB0DE3">
        <w:t>Проверяемый период</w:t>
      </w:r>
      <w:r w:rsidR="007B70BE">
        <w:t>__________</w:t>
      </w:r>
      <w:r w:rsidRPr="00AB0DE3">
        <w:t xml:space="preserve">________________________________________________ </w:t>
      </w:r>
    </w:p>
    <w:p w:rsidR="00AB0DE3" w:rsidRDefault="007B70BE" w:rsidP="00AB0DE3">
      <w:pPr>
        <w:pStyle w:val="Default"/>
      </w:pPr>
      <w:r>
        <w:t>ИНН:_____________________</w:t>
      </w:r>
      <w:r w:rsidR="00AB0DE3" w:rsidRPr="00AB0DE3">
        <w:t xml:space="preserve">__________________________________________________ </w:t>
      </w:r>
    </w:p>
    <w:p w:rsidR="007B70BE" w:rsidRDefault="007B70BE" w:rsidP="007B70BE">
      <w:pPr>
        <w:pStyle w:val="Default"/>
        <w:ind w:firstLine="708"/>
      </w:pPr>
      <w:r>
        <w:rPr>
          <w:vertAlign w:val="superscript"/>
        </w:rPr>
        <w:t xml:space="preserve">свидетельство </w:t>
      </w:r>
      <w:r w:rsidRPr="007B70BE">
        <w:rPr>
          <w:vertAlign w:val="superscript"/>
        </w:rPr>
        <w:t>о государственной регистрации</w:t>
      </w:r>
      <w:r>
        <w:rPr>
          <w:vertAlign w:val="superscript"/>
        </w:rPr>
        <w:t xml:space="preserve"> / перерегистрации юридического лица </w:t>
      </w:r>
      <w:r>
        <w:t>_____________________________________________________________________________</w:t>
      </w:r>
    </w:p>
    <w:p w:rsidR="007B70BE" w:rsidRDefault="007B70BE" w:rsidP="007B70BE">
      <w:pPr>
        <w:pStyle w:val="Default"/>
      </w:pPr>
      <w:r>
        <w:t>Адрес:_______________________________________________________________________</w:t>
      </w:r>
    </w:p>
    <w:p w:rsidR="007B70BE" w:rsidRDefault="007B70BE" w:rsidP="007B70BE">
      <w:pPr>
        <w:pStyle w:val="Default"/>
      </w:pPr>
      <w:r>
        <w:t>_____________________________________________________________________________</w:t>
      </w:r>
    </w:p>
    <w:p w:rsidR="007B70BE" w:rsidRDefault="007B70BE" w:rsidP="007B70BE">
      <w:pPr>
        <w:pStyle w:val="Default"/>
      </w:pPr>
      <w:r>
        <w:t>Телефон__________________________  факс___________________ моб________________</w:t>
      </w:r>
    </w:p>
    <w:p w:rsidR="007B70BE" w:rsidRDefault="007B70BE" w:rsidP="007B70BE">
      <w:pPr>
        <w:pStyle w:val="Default"/>
      </w:pPr>
      <w:r>
        <w:t>Адрес электронной почты_______________________________________________________</w:t>
      </w:r>
    </w:p>
    <w:p w:rsidR="007B70BE" w:rsidRPr="00AB0DE3" w:rsidRDefault="007B70BE" w:rsidP="00D17BAD">
      <w:pPr>
        <w:pStyle w:val="Default"/>
        <w:ind w:firstLine="708"/>
      </w:pPr>
    </w:p>
    <w:tbl>
      <w:tblPr>
        <w:tblW w:w="940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410"/>
        <w:gridCol w:w="425"/>
        <w:gridCol w:w="567"/>
        <w:gridCol w:w="567"/>
        <w:gridCol w:w="1560"/>
        <w:gridCol w:w="1275"/>
        <w:gridCol w:w="2092"/>
      </w:tblGrid>
      <w:tr w:rsidR="00C92531" w:rsidRPr="00F83252" w:rsidTr="00313660">
        <w:trPr>
          <w:trHeight w:val="271"/>
        </w:trPr>
        <w:tc>
          <w:tcPr>
            <w:tcW w:w="512" w:type="dxa"/>
            <w:vMerge w:val="restart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10" w:type="dxa"/>
            <w:vMerge w:val="restart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F83252">
              <w:rPr>
                <w:rFonts w:ascii="Times New Roman" w:hAnsi="Times New Roman" w:cs="Times New Roman"/>
                <w:sz w:val="24"/>
                <w:szCs w:val="24"/>
              </w:rPr>
              <w:t xml:space="preserve"> охватываемые в ходе проверки</w:t>
            </w:r>
          </w:p>
        </w:tc>
        <w:tc>
          <w:tcPr>
            <w:tcW w:w="6486" w:type="dxa"/>
            <w:gridSpan w:val="6"/>
          </w:tcPr>
          <w:p w:rsidR="00C92531" w:rsidRPr="00F83252" w:rsidRDefault="00C92531" w:rsidP="00313660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Отметка инспектора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  <w:vMerge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2531" w:rsidRPr="00C92531" w:rsidRDefault="00C92531" w:rsidP="00313660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 w:rsidRPr="00C9253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2531" w:rsidRPr="00C92531" w:rsidRDefault="00C92531" w:rsidP="00313660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 w:rsidRPr="00C925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</w:tcPr>
          <w:p w:rsidR="00C92531" w:rsidRPr="00C92531" w:rsidRDefault="00C92531" w:rsidP="00313660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 w:rsidRPr="00C92531">
              <w:rPr>
                <w:rFonts w:ascii="Times New Roman" w:hAnsi="Times New Roman" w:cs="Times New Roman"/>
              </w:rPr>
              <w:t>н/о</w:t>
            </w:r>
          </w:p>
        </w:tc>
        <w:tc>
          <w:tcPr>
            <w:tcW w:w="1560" w:type="dxa"/>
          </w:tcPr>
          <w:p w:rsidR="00C92531" w:rsidRPr="00C92531" w:rsidRDefault="00C92531" w:rsidP="00313660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 w:rsidRPr="00C92531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1275" w:type="dxa"/>
          </w:tcPr>
          <w:p w:rsidR="00C92531" w:rsidRPr="00C92531" w:rsidRDefault="00C92531" w:rsidP="00313660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 w:rsidRPr="00C92531">
              <w:rPr>
                <w:rFonts w:ascii="Times New Roman" w:hAnsi="Times New Roman" w:cs="Times New Roman"/>
              </w:rPr>
              <w:t>%</w:t>
            </w:r>
          </w:p>
          <w:p w:rsidR="00C92531" w:rsidRPr="00C92531" w:rsidRDefault="00C92531" w:rsidP="00313660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 w:rsidRPr="00C92531">
              <w:rPr>
                <w:rFonts w:ascii="Times New Roman" w:hAnsi="Times New Roman" w:cs="Times New Roman"/>
              </w:rPr>
              <w:t>нарушений</w:t>
            </w:r>
          </w:p>
        </w:tc>
        <w:tc>
          <w:tcPr>
            <w:tcW w:w="2092" w:type="dxa"/>
          </w:tcPr>
          <w:p w:rsidR="00C92531" w:rsidRPr="00C92531" w:rsidRDefault="00C92531" w:rsidP="00313660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 w:rsidRPr="00C92531">
              <w:rPr>
                <w:rFonts w:ascii="Times New Roman" w:hAnsi="Times New Roman" w:cs="Times New Roman"/>
              </w:rPr>
              <w:t xml:space="preserve">НПА  </w:t>
            </w:r>
            <w:proofErr w:type="gramStart"/>
            <w:r w:rsidRPr="00C92531">
              <w:rPr>
                <w:rFonts w:ascii="Times New Roman" w:hAnsi="Times New Roman" w:cs="Times New Roman"/>
              </w:rPr>
              <w:t>руководствуемыми</w:t>
            </w:r>
            <w:proofErr w:type="gramEnd"/>
            <w:r w:rsidRPr="00C92531">
              <w:rPr>
                <w:rFonts w:ascii="Times New Roman" w:hAnsi="Times New Roman" w:cs="Times New Roman"/>
              </w:rPr>
              <w:t xml:space="preserve"> в ходе проверки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313660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право пользования недрами 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30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313660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Технический проект с положительным экспертным заключением по охране недр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30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313660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Согласованный план развития горных работ на текущий год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30 Закон «О недрах», Ст. 51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313660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Требования по аккумулированию средств на рекультивацию земельных участков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47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313660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Соответствие выполненных горных работ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8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проектом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Ст.21-1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313660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нормативов потерь и разубоживания</w:t>
            </w: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 xml:space="preserve"> при добыче и переработке для наиболее полного извлечения из недр запасов основных и совместно с ними залегающих полезных ископаемых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и попутных компонентов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Ст.21-1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313660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Недопущение выборочной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 xml:space="preserve"> и самовольной</w:t>
            </w:r>
            <w:r w:rsidRPr="00F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</w:t>
            </w: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и, образование сверхнормативных потерь полезных ископаемых при добыче и переработке минерального сырья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Ст.51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DD05D8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D05D8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недостоверной информации</w:t>
            </w:r>
            <w:r w:rsidR="00C92531" w:rsidRPr="00DD0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учету</w:t>
            </w:r>
            <w:r w:rsidR="00C92531" w:rsidRPr="00F83252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извлекаемых, перерабатываемых и оставляемых в недрах запасов основных и совместно с ними залегающих полезных ископаемых и попутных компонентов при разработке месторождения и достоверность учета;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Ст.51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C92531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92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C92531" w:rsidRDefault="00C92531" w:rsidP="0031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Самовольное </w:t>
            </w:r>
            <w:r w:rsidRPr="00C9253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на площадях залегания полезных ископаемых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Ст.51 Закон «О недрах»</w:t>
            </w:r>
            <w:r w:rsidR="00E34B25">
              <w:rPr>
                <w:rFonts w:ascii="Times New Roman" w:hAnsi="Times New Roman" w:cs="Times New Roman"/>
                <w:sz w:val="24"/>
                <w:szCs w:val="24"/>
              </w:rPr>
              <w:t>, ст.38 Закон «О нефти и газе»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списание запасов </w:t>
            </w:r>
            <w:r w:rsidRPr="00F8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Ст.13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F83252" w:rsidRDefault="00262BB7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252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программ утилизации газа и сжигания газа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E34B25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Ст.13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F83252" w:rsidRDefault="00262BB7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E34B25" w:rsidRDefault="00E34B25" w:rsidP="0031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34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правильностью ведения первичного учета отбора и использования воды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Default="00904094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Ст.9 </w:t>
            </w:r>
            <w:r w:rsidR="00E34B2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E34B25">
              <w:rPr>
                <w:rFonts w:ascii="Times New Roman" w:hAnsi="Times New Roman" w:cs="Times New Roman"/>
                <w:sz w:val="24"/>
                <w:szCs w:val="24"/>
              </w:rPr>
              <w:t>б охране подземных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DC4" w:rsidRPr="00F83252" w:rsidRDefault="00465DC4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F83252" w:rsidRDefault="00262BB7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465DC4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Самовольное бурение эксплуатационных скважин </w:t>
            </w:r>
            <w:r w:rsidR="004C4CEC">
              <w:rPr>
                <w:rFonts w:ascii="Times New Roman" w:hAnsi="Times New Roman" w:cs="Times New Roman"/>
                <w:sz w:val="24"/>
                <w:szCs w:val="24"/>
              </w:rPr>
              <w:t xml:space="preserve">или пользование неучтенных скважин для эксплуатации 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04094" w:rsidRPr="00F83252" w:rsidRDefault="00904094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Ст.12 </w:t>
            </w:r>
            <w:r w:rsidR="00465DC4" w:rsidRPr="00465DC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охране подземных вод»</w:t>
            </w:r>
            <w:r w:rsidR="00465DC4" w:rsidRPr="00465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F83252" w:rsidRDefault="00262BB7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4C4CEC" w:rsidP="00313660">
            <w:pPr>
              <w:pStyle w:val="tkTekst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09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филактических</w:t>
            </w:r>
            <w:proofErr w:type="spellEnd"/>
            <w:r w:rsidR="00904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2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охране подземных вод (ЗСО, </w:t>
            </w:r>
            <w:r w:rsidR="0090409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водозабор, устья скважин</w:t>
            </w:r>
            <w:r w:rsidR="00262B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04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904094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 </w:t>
            </w:r>
            <w:r w:rsidR="004C4CEC" w:rsidRPr="004C4CE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4C4CEC" w:rsidRPr="004C4CEC">
              <w:rPr>
                <w:rFonts w:ascii="Times New Roman" w:hAnsi="Times New Roman" w:cs="Times New Roman"/>
                <w:sz w:val="24"/>
                <w:szCs w:val="24"/>
              </w:rPr>
              <w:t>б охране подземных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F83252" w:rsidRDefault="00262BB7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DD05D8" w:rsidRDefault="00DD05D8" w:rsidP="0031366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D05D8">
              <w:rPr>
                <w:rFonts w:ascii="Times New Roman" w:eastAsia="Times New Roman" w:hAnsi="Times New Roman" w:cs="Times New Roman"/>
                <w:sz w:val="24"/>
                <w:szCs w:val="24"/>
              </w:rPr>
              <w:t>ничтожение или повреждение наблюдательных режимных скважин на подземные воды, маркшейдерских и геодезических знаков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Ст.51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F83252" w:rsidRDefault="00262BB7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C92531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2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ликвидации или консервации горных выработок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Ст.51 Закон «О недрах»</w:t>
            </w:r>
          </w:p>
        </w:tc>
      </w:tr>
      <w:tr w:rsidR="00C92531" w:rsidRPr="00F83252" w:rsidTr="00313660">
        <w:trPr>
          <w:trHeight w:val="193"/>
        </w:trPr>
        <w:tc>
          <w:tcPr>
            <w:tcW w:w="512" w:type="dxa"/>
          </w:tcPr>
          <w:p w:rsidR="00C92531" w:rsidRPr="00DD05D8" w:rsidRDefault="00262BB7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2531" w:rsidRPr="00F83252" w:rsidRDefault="00DD05D8" w:rsidP="0031366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Геолого-маркшейдерский</w:t>
            </w:r>
            <w:r w:rsidR="00C92531" w:rsidRPr="00F8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извлекаемых, перерабатываемых и оставляемых в недрах запасов основных и совместно с ними залегающих полезных ископаемых и попутных компонентов при разработке месторождения</w:t>
            </w:r>
          </w:p>
        </w:tc>
        <w:tc>
          <w:tcPr>
            <w:tcW w:w="42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531" w:rsidRPr="00F83252" w:rsidRDefault="00C92531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531" w:rsidRPr="00F83252" w:rsidRDefault="00DD05D8" w:rsidP="0031366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Ст.21-1 Закон «О недрах»</w:t>
            </w:r>
          </w:p>
        </w:tc>
      </w:tr>
    </w:tbl>
    <w:p w:rsidR="00D17BAD" w:rsidRDefault="00D17BAD" w:rsidP="00D17BAD">
      <w:pPr>
        <w:pStyle w:val="Default"/>
        <w:rPr>
          <w:b/>
          <w:bCs/>
        </w:rPr>
      </w:pPr>
    </w:p>
    <w:p w:rsidR="00F83252" w:rsidRPr="00F65247" w:rsidRDefault="00F83252" w:rsidP="00F83252">
      <w:pPr>
        <w:ind w:firstLine="708"/>
        <w:rPr>
          <w:rFonts w:ascii="Times New Roman" w:hAnsi="Times New Roman" w:cs="Times New Roman"/>
        </w:rPr>
      </w:pPr>
      <w:r w:rsidRPr="00F65247">
        <w:rPr>
          <w:rFonts w:ascii="Times New Roman" w:hAnsi="Times New Roman" w:cs="Times New Roman"/>
        </w:rPr>
        <w:t>«Да» - да, есть, соответствует, удовлетворительно</w:t>
      </w:r>
      <w:r>
        <w:rPr>
          <w:rFonts w:ascii="Times New Roman" w:hAnsi="Times New Roman" w:cs="Times New Roman"/>
          <w:lang w:val="ky-KG"/>
        </w:rPr>
        <w:t>е</w:t>
      </w:r>
      <w:r w:rsidRPr="00F65247">
        <w:rPr>
          <w:rFonts w:ascii="Times New Roman" w:hAnsi="Times New Roman" w:cs="Times New Roman"/>
        </w:rPr>
        <w:t>;</w:t>
      </w:r>
    </w:p>
    <w:p w:rsidR="00F83252" w:rsidRPr="00F65247" w:rsidRDefault="00F83252" w:rsidP="00F83252">
      <w:pPr>
        <w:rPr>
          <w:rFonts w:ascii="Times New Roman" w:hAnsi="Times New Roman" w:cs="Times New Roman"/>
        </w:rPr>
      </w:pPr>
      <w:r w:rsidRPr="00F65247">
        <w:rPr>
          <w:rFonts w:ascii="Times New Roman" w:hAnsi="Times New Roman" w:cs="Times New Roman"/>
        </w:rPr>
        <w:tab/>
        <w:t>«Нет» - нет, не имеет, не соответствует, неудовлетворительное;</w:t>
      </w:r>
    </w:p>
    <w:p w:rsidR="00F83252" w:rsidRPr="00F65247" w:rsidRDefault="00F83252" w:rsidP="00F83252">
      <w:pPr>
        <w:rPr>
          <w:rFonts w:ascii="Times New Roman" w:hAnsi="Times New Roman" w:cs="Times New Roman"/>
        </w:rPr>
      </w:pPr>
      <w:r w:rsidRPr="00F65247">
        <w:rPr>
          <w:rFonts w:ascii="Times New Roman" w:hAnsi="Times New Roman" w:cs="Times New Roman"/>
        </w:rPr>
        <w:tab/>
        <w:t>«Н/О»- не в полном объеме</w:t>
      </w:r>
    </w:p>
    <w:p w:rsidR="00F83252" w:rsidRDefault="00F83252" w:rsidP="00D17BAD">
      <w:pPr>
        <w:pStyle w:val="Default"/>
        <w:rPr>
          <w:b/>
          <w:bCs/>
        </w:rPr>
      </w:pPr>
    </w:p>
    <w:p w:rsidR="00AB0DE3" w:rsidRPr="007B54CB" w:rsidRDefault="00AB0DE3" w:rsidP="00D17BAD">
      <w:pPr>
        <w:pStyle w:val="Default"/>
      </w:pPr>
      <w:r w:rsidRPr="007B54CB">
        <w:rPr>
          <w:b/>
          <w:bCs/>
        </w:rPr>
        <w:t xml:space="preserve">Должностное лицо уполномоченного органа: </w:t>
      </w:r>
    </w:p>
    <w:p w:rsidR="00AB0DE3" w:rsidRPr="007B54CB" w:rsidRDefault="00AB0DE3" w:rsidP="00D17BAD">
      <w:pPr>
        <w:pStyle w:val="Default"/>
      </w:pPr>
      <w:r w:rsidRPr="007B54CB">
        <w:t>___________</w:t>
      </w:r>
      <w:r w:rsidR="00874D43">
        <w:t xml:space="preserve">      </w:t>
      </w:r>
      <w:r w:rsidRPr="007B54CB">
        <w:t>___________</w:t>
      </w:r>
      <w:r w:rsidR="00D17BAD">
        <w:t xml:space="preserve">__           </w:t>
      </w:r>
      <w:r w:rsidRPr="007B54CB">
        <w:t xml:space="preserve">_____________________ </w:t>
      </w:r>
    </w:p>
    <w:p w:rsidR="00AB0DE3" w:rsidRPr="007B54CB" w:rsidRDefault="00AB0DE3" w:rsidP="00D17BAD">
      <w:pPr>
        <w:pStyle w:val="Default"/>
      </w:pPr>
      <w:r w:rsidRPr="007B54CB">
        <w:t xml:space="preserve">(должность) </w:t>
      </w:r>
      <w:r w:rsidR="00874D43">
        <w:t xml:space="preserve">           </w:t>
      </w:r>
      <w:r w:rsidRPr="007B54CB">
        <w:t xml:space="preserve">(подпись) </w:t>
      </w:r>
      <w:r w:rsidR="00D17BAD">
        <w:t xml:space="preserve">                         </w:t>
      </w:r>
      <w:r w:rsidRPr="007B54CB">
        <w:t xml:space="preserve">(Ф.И.О.) </w:t>
      </w:r>
    </w:p>
    <w:p w:rsidR="007B54CB" w:rsidRDefault="007B54CB" w:rsidP="00D17BAD">
      <w:pPr>
        <w:pStyle w:val="Default"/>
        <w:rPr>
          <w:b/>
          <w:bCs/>
        </w:rPr>
      </w:pPr>
    </w:p>
    <w:p w:rsidR="007B54CB" w:rsidRDefault="007B54CB" w:rsidP="00D17BAD">
      <w:pPr>
        <w:pStyle w:val="Default"/>
        <w:rPr>
          <w:b/>
          <w:bCs/>
        </w:rPr>
      </w:pPr>
    </w:p>
    <w:p w:rsidR="00AB0DE3" w:rsidRPr="007B54CB" w:rsidRDefault="00AB0DE3" w:rsidP="00D17BAD">
      <w:pPr>
        <w:pStyle w:val="Default"/>
      </w:pPr>
      <w:r w:rsidRPr="007B54CB">
        <w:rPr>
          <w:b/>
          <w:bCs/>
        </w:rPr>
        <w:t xml:space="preserve">Субъект предпринимательства: </w:t>
      </w:r>
    </w:p>
    <w:p w:rsidR="00D17BAD" w:rsidRPr="007B54CB" w:rsidRDefault="00D17BAD" w:rsidP="00D17BAD">
      <w:pPr>
        <w:pStyle w:val="Default"/>
      </w:pPr>
      <w:r w:rsidRPr="007B54CB">
        <w:t>___________</w:t>
      </w:r>
      <w:r>
        <w:t xml:space="preserve">      </w:t>
      </w:r>
      <w:r w:rsidRPr="007B54CB">
        <w:t>___________</w:t>
      </w:r>
      <w:r>
        <w:t xml:space="preserve">__           </w:t>
      </w:r>
      <w:r w:rsidRPr="007B54CB">
        <w:t xml:space="preserve">_____________________ </w:t>
      </w:r>
    </w:p>
    <w:p w:rsidR="00D17BAD" w:rsidRPr="007B54CB" w:rsidRDefault="00D17BAD" w:rsidP="00D17BAD">
      <w:pPr>
        <w:pStyle w:val="Default"/>
      </w:pPr>
      <w:r w:rsidRPr="007B54CB">
        <w:t xml:space="preserve">(должность) </w:t>
      </w:r>
      <w:r>
        <w:t xml:space="preserve">           </w:t>
      </w:r>
      <w:r w:rsidRPr="007B54CB">
        <w:t xml:space="preserve">(подпись) </w:t>
      </w:r>
      <w:r>
        <w:t xml:space="preserve">                         </w:t>
      </w:r>
      <w:r w:rsidRPr="007B54CB">
        <w:t xml:space="preserve">(Ф.И.О.) </w:t>
      </w:r>
    </w:p>
    <w:p w:rsidR="00AB0DE3" w:rsidRPr="007B54CB" w:rsidRDefault="00AB0DE3" w:rsidP="00AB0DE3">
      <w:pPr>
        <w:pStyle w:val="Default"/>
      </w:pPr>
      <w:r w:rsidRPr="007B54CB">
        <w:t xml:space="preserve">________________ </w:t>
      </w:r>
    </w:p>
    <w:p w:rsidR="00AB0DE3" w:rsidRDefault="00D17BAD" w:rsidP="00AB0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0DE3" w:rsidRPr="007B54CB">
        <w:rPr>
          <w:rFonts w:ascii="Times New Roman" w:hAnsi="Times New Roman" w:cs="Times New Roman"/>
          <w:sz w:val="24"/>
          <w:szCs w:val="24"/>
        </w:rPr>
        <w:t>(дата)</w:t>
      </w:r>
    </w:p>
    <w:p w:rsidR="00F83252" w:rsidRPr="007B54CB" w:rsidRDefault="00F83252" w:rsidP="00AB0DE3">
      <w:pPr>
        <w:rPr>
          <w:rFonts w:ascii="Times New Roman" w:hAnsi="Times New Roman" w:cs="Times New Roman"/>
          <w:sz w:val="24"/>
          <w:szCs w:val="24"/>
        </w:rPr>
      </w:pPr>
    </w:p>
    <w:sectPr w:rsidR="00F83252" w:rsidRPr="007B54CB" w:rsidSect="004C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A1"/>
    <w:multiLevelType w:val="hybridMultilevel"/>
    <w:tmpl w:val="F2E4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DE3"/>
    <w:rsid w:val="000E0987"/>
    <w:rsid w:val="000F625A"/>
    <w:rsid w:val="00262BB7"/>
    <w:rsid w:val="00313660"/>
    <w:rsid w:val="003D270F"/>
    <w:rsid w:val="003F7FA9"/>
    <w:rsid w:val="00465DC4"/>
    <w:rsid w:val="004C38DB"/>
    <w:rsid w:val="004C4CEC"/>
    <w:rsid w:val="00523C3F"/>
    <w:rsid w:val="00596C33"/>
    <w:rsid w:val="00631FE3"/>
    <w:rsid w:val="0069734C"/>
    <w:rsid w:val="00773798"/>
    <w:rsid w:val="00796817"/>
    <w:rsid w:val="007B54CB"/>
    <w:rsid w:val="007B70BE"/>
    <w:rsid w:val="007C1160"/>
    <w:rsid w:val="007D5A84"/>
    <w:rsid w:val="00841F7B"/>
    <w:rsid w:val="00874D43"/>
    <w:rsid w:val="008922A0"/>
    <w:rsid w:val="00904094"/>
    <w:rsid w:val="00AB0DE3"/>
    <w:rsid w:val="00B1329E"/>
    <w:rsid w:val="00B674F6"/>
    <w:rsid w:val="00BC3055"/>
    <w:rsid w:val="00BF2AA7"/>
    <w:rsid w:val="00BF7A0A"/>
    <w:rsid w:val="00C92531"/>
    <w:rsid w:val="00D17BAD"/>
    <w:rsid w:val="00DD05D8"/>
    <w:rsid w:val="00DE447E"/>
    <w:rsid w:val="00E177D3"/>
    <w:rsid w:val="00E34B25"/>
    <w:rsid w:val="00F83252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69734C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2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FE17-79A1-41AB-A954-D18CE732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2015-08-26T03:56:00Z</cp:lastPrinted>
  <dcterms:created xsi:type="dcterms:W3CDTF">2015-04-09T10:46:00Z</dcterms:created>
  <dcterms:modified xsi:type="dcterms:W3CDTF">2015-08-26T03:56:00Z</dcterms:modified>
</cp:coreProperties>
</file>